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7" w:rsidRDefault="00B05ED7" w:rsidP="00BE6F9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0FB5B8F" wp14:editId="75F46865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3633470" cy="1274445"/>
            <wp:effectExtent l="0" t="0" r="5080" b="1905"/>
            <wp:wrapTight wrapText="bothSides">
              <wp:wrapPolygon edited="0">
                <wp:start x="21600" y="21600"/>
                <wp:lineTo x="21600" y="291"/>
                <wp:lineTo x="83" y="291"/>
                <wp:lineTo x="83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3347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ED7" w:rsidRDefault="00B05ED7" w:rsidP="00BE6F91">
      <w:pPr>
        <w:rPr>
          <w:rFonts w:ascii="Times New Roman" w:hAnsi="Times New Roman" w:cs="Times New Roman"/>
          <w:i/>
          <w:sz w:val="32"/>
          <w:szCs w:val="32"/>
        </w:rPr>
      </w:pPr>
    </w:p>
    <w:p w:rsidR="00B05ED7" w:rsidRDefault="00B05ED7" w:rsidP="00BE6F91">
      <w:pPr>
        <w:rPr>
          <w:rFonts w:ascii="Times New Roman" w:hAnsi="Times New Roman" w:cs="Times New Roman"/>
          <w:i/>
          <w:sz w:val="32"/>
          <w:szCs w:val="32"/>
        </w:rPr>
      </w:pPr>
    </w:p>
    <w:p w:rsidR="00B05ED7" w:rsidRDefault="00B05ED7" w:rsidP="00BE6F91">
      <w:pPr>
        <w:rPr>
          <w:rFonts w:ascii="Times New Roman" w:hAnsi="Times New Roman" w:cs="Times New Roman"/>
          <w:i/>
          <w:sz w:val="32"/>
          <w:szCs w:val="32"/>
        </w:rPr>
      </w:pPr>
    </w:p>
    <w:p w:rsidR="00BE6F91" w:rsidRDefault="00B05ED7" w:rsidP="00BE6F91">
      <w:pPr>
        <w:rPr>
          <w:rFonts w:ascii="Times New Roman" w:hAnsi="Times New Roman" w:cs="Times New Roman"/>
          <w:i/>
          <w:sz w:val="32"/>
          <w:szCs w:val="32"/>
        </w:rPr>
      </w:pPr>
      <w:r w:rsidRPr="00B05ED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180340" distL="114300" distR="114300" simplePos="0" relativeHeight="251659264" behindDoc="1" locked="0" layoutInCell="1" allowOverlap="1" wp14:anchorId="121B5323" wp14:editId="3D510FD3">
            <wp:simplePos x="0" y="0"/>
            <wp:positionH relativeFrom="column">
              <wp:posOffset>-432435</wp:posOffset>
            </wp:positionH>
            <wp:positionV relativeFrom="paragraph">
              <wp:posOffset>320675</wp:posOffset>
            </wp:positionV>
            <wp:extent cx="2872800" cy="1526400"/>
            <wp:effectExtent l="152400" t="152400" r="365760" b="360045"/>
            <wp:wrapTight wrapText="bothSides">
              <wp:wrapPolygon edited="0">
                <wp:start x="573" y="-2157"/>
                <wp:lineTo x="-1146" y="-1618"/>
                <wp:lineTo x="-1146" y="22652"/>
                <wp:lineTo x="-573" y="24270"/>
                <wp:lineTo x="-573" y="24539"/>
                <wp:lineTo x="859" y="25888"/>
                <wp:lineTo x="1003" y="26427"/>
                <wp:lineTo x="22058" y="26427"/>
                <wp:lineTo x="22202" y="25888"/>
                <wp:lineTo x="23634" y="24270"/>
                <wp:lineTo x="24207" y="20225"/>
                <wp:lineTo x="24207" y="2697"/>
                <wp:lineTo x="22488" y="-1348"/>
                <wp:lineTo x="22345" y="-2157"/>
                <wp:lineTo x="573" y="-2157"/>
              </wp:wrapPolygon>
            </wp:wrapTight>
            <wp:docPr id="2" name="Рисунок 2" descr="C:\Users\БАЛИЦКИЙ\Desktop\Строки , опалённые\Ст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ЛИЦКИЙ\Desktop\Строки , опалённые\Стро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152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F5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F7011" w:rsidRPr="00B05ED7" w:rsidRDefault="006F7011" w:rsidP="00B05ED7">
      <w:pPr>
        <w:spacing w:after="0" w:line="240" w:lineRule="auto"/>
        <w:rPr>
          <w:rFonts w:ascii="Monotype Corsiva" w:hAnsi="Monotype Corsiva" w:cs="Times New Roman"/>
          <w:b/>
          <w:i/>
          <w:sz w:val="28"/>
          <w:szCs w:val="24"/>
        </w:rPr>
      </w:pPr>
      <w:r w:rsidRPr="00B05ED7">
        <w:rPr>
          <w:rFonts w:ascii="Monotype Corsiva" w:hAnsi="Monotype Corsiva" w:cs="Times New Roman"/>
          <w:b/>
          <w:i/>
          <w:sz w:val="28"/>
          <w:szCs w:val="24"/>
        </w:rPr>
        <w:t>Я знаю, никакой моей вины</w:t>
      </w:r>
    </w:p>
    <w:p w:rsidR="006F7011" w:rsidRPr="00B05ED7" w:rsidRDefault="006F7011" w:rsidP="00B05ED7">
      <w:pPr>
        <w:spacing w:after="0" w:line="240" w:lineRule="auto"/>
        <w:rPr>
          <w:rFonts w:ascii="Monotype Corsiva" w:hAnsi="Monotype Corsiva" w:cs="Times New Roman"/>
          <w:b/>
          <w:i/>
          <w:sz w:val="28"/>
          <w:szCs w:val="24"/>
        </w:rPr>
      </w:pPr>
      <w:r w:rsidRPr="00B05ED7">
        <w:rPr>
          <w:rFonts w:ascii="Monotype Corsiva" w:hAnsi="Monotype Corsiva" w:cs="Times New Roman"/>
          <w:b/>
          <w:i/>
          <w:sz w:val="28"/>
          <w:szCs w:val="24"/>
        </w:rPr>
        <w:t>В том, что другие не пришли с войны,</w:t>
      </w:r>
    </w:p>
    <w:p w:rsidR="006F7011" w:rsidRPr="00B05ED7" w:rsidRDefault="006F7011" w:rsidP="00B05ED7">
      <w:pPr>
        <w:spacing w:after="0" w:line="240" w:lineRule="auto"/>
        <w:rPr>
          <w:rFonts w:ascii="Monotype Corsiva" w:hAnsi="Monotype Corsiva" w:cs="Times New Roman"/>
          <w:b/>
          <w:i/>
          <w:sz w:val="28"/>
          <w:szCs w:val="24"/>
        </w:rPr>
      </w:pPr>
      <w:r w:rsidRPr="00B05ED7">
        <w:rPr>
          <w:rFonts w:ascii="Monotype Corsiva" w:hAnsi="Monotype Corsiva" w:cs="Times New Roman"/>
          <w:b/>
          <w:i/>
          <w:sz w:val="28"/>
          <w:szCs w:val="24"/>
        </w:rPr>
        <w:t>В том, чт</w:t>
      </w:r>
      <w:r w:rsidR="00AE48CC">
        <w:rPr>
          <w:rFonts w:ascii="Monotype Corsiva" w:hAnsi="Monotype Corsiva" w:cs="Times New Roman"/>
          <w:b/>
          <w:i/>
          <w:sz w:val="28"/>
          <w:szCs w:val="24"/>
        </w:rPr>
        <w:t xml:space="preserve">о они — кто старше, кто моложе </w:t>
      </w:r>
    </w:p>
    <w:p w:rsidR="006F7011" w:rsidRPr="00B05ED7" w:rsidRDefault="006F7011" w:rsidP="00B05ED7">
      <w:pPr>
        <w:spacing w:after="0" w:line="240" w:lineRule="auto"/>
        <w:ind w:left="3540"/>
        <w:rPr>
          <w:rFonts w:ascii="Monotype Corsiva" w:hAnsi="Monotype Corsiva" w:cs="Times New Roman"/>
          <w:b/>
          <w:i/>
          <w:sz w:val="28"/>
          <w:szCs w:val="24"/>
        </w:rPr>
      </w:pPr>
      <w:r w:rsidRPr="00B05ED7">
        <w:rPr>
          <w:rFonts w:ascii="Monotype Corsiva" w:hAnsi="Monotype Corsiva" w:cs="Times New Roman"/>
          <w:b/>
          <w:i/>
          <w:sz w:val="28"/>
          <w:szCs w:val="24"/>
        </w:rPr>
        <w:t>Остались там, и не о том же речь,</w:t>
      </w:r>
    </w:p>
    <w:p w:rsidR="006F7011" w:rsidRPr="00B05ED7" w:rsidRDefault="006F7011" w:rsidP="00B05ED7">
      <w:pPr>
        <w:spacing w:after="0" w:line="240" w:lineRule="auto"/>
        <w:rPr>
          <w:rFonts w:ascii="Monotype Corsiva" w:hAnsi="Monotype Corsiva" w:cs="Times New Roman"/>
          <w:b/>
          <w:i/>
          <w:sz w:val="28"/>
          <w:szCs w:val="24"/>
        </w:rPr>
      </w:pPr>
      <w:r w:rsidRPr="00B05ED7">
        <w:rPr>
          <w:rFonts w:ascii="Monotype Corsiva" w:hAnsi="Monotype Corsiva" w:cs="Times New Roman"/>
          <w:b/>
          <w:i/>
          <w:sz w:val="28"/>
          <w:szCs w:val="24"/>
        </w:rPr>
        <w:t>Что я их мог, но не сумел сберечь,-</w:t>
      </w:r>
    </w:p>
    <w:p w:rsidR="003C721B" w:rsidRPr="00B05ED7" w:rsidRDefault="006F7011" w:rsidP="00B05ED7">
      <w:pPr>
        <w:spacing w:after="120" w:line="240" w:lineRule="auto"/>
        <w:rPr>
          <w:rFonts w:ascii="Monotype Corsiva" w:hAnsi="Monotype Corsiva" w:cs="Times New Roman"/>
          <w:b/>
          <w:i/>
          <w:sz w:val="28"/>
          <w:szCs w:val="24"/>
        </w:rPr>
      </w:pPr>
      <w:r w:rsidRPr="00B05ED7">
        <w:rPr>
          <w:rFonts w:ascii="Monotype Corsiva" w:hAnsi="Monotype Corsiva" w:cs="Times New Roman"/>
          <w:b/>
          <w:i/>
          <w:sz w:val="28"/>
          <w:szCs w:val="24"/>
        </w:rPr>
        <w:t>Речь не о том, но все же, все же, все же...</w:t>
      </w:r>
    </w:p>
    <w:p w:rsidR="0015523C" w:rsidRPr="00B05ED7" w:rsidRDefault="0015523C" w:rsidP="00B05ED7">
      <w:pPr>
        <w:spacing w:after="120"/>
        <w:ind w:left="4956" w:firstLine="708"/>
        <w:rPr>
          <w:rFonts w:ascii="Monotype Corsiva" w:hAnsi="Monotype Corsiva" w:cs="Times New Roman"/>
          <w:b/>
          <w:i/>
          <w:sz w:val="24"/>
          <w:szCs w:val="24"/>
        </w:rPr>
      </w:pPr>
      <w:r w:rsidRPr="00B05ED7">
        <w:rPr>
          <w:rFonts w:ascii="Monotype Corsiva" w:hAnsi="Monotype Corsiva" w:cs="Times New Roman"/>
          <w:b/>
          <w:i/>
          <w:sz w:val="24"/>
          <w:szCs w:val="24"/>
        </w:rPr>
        <w:t>Александр Твардовский</w:t>
      </w:r>
    </w:p>
    <w:p w:rsidR="00B05ED7" w:rsidRDefault="00B05ED7" w:rsidP="00B05E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FB2" w:rsidRPr="00B05ED7" w:rsidRDefault="00454F73" w:rsidP="00B05E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ED7">
        <w:rPr>
          <w:rFonts w:ascii="Times New Roman" w:hAnsi="Times New Roman" w:cs="Times New Roman"/>
          <w:sz w:val="24"/>
          <w:szCs w:val="24"/>
        </w:rPr>
        <w:t xml:space="preserve">Каждый год, в преддверии празднования Дня Победы в нашем колледже проходят мероприятия, посвященные этой дате </w:t>
      </w:r>
      <w:r w:rsidR="00087FB2" w:rsidRPr="00B05ED7">
        <w:rPr>
          <w:rFonts w:ascii="Times New Roman" w:hAnsi="Times New Roman" w:cs="Times New Roman"/>
          <w:sz w:val="24"/>
          <w:szCs w:val="24"/>
        </w:rPr>
        <w:t>В э</w:t>
      </w:r>
      <w:r w:rsidRPr="00B05ED7">
        <w:rPr>
          <w:rFonts w:ascii="Times New Roman" w:hAnsi="Times New Roman" w:cs="Times New Roman"/>
          <w:sz w:val="24"/>
          <w:szCs w:val="24"/>
        </w:rPr>
        <w:t>том году мы будем праздновать 75</w:t>
      </w:r>
      <w:r w:rsidR="00087FB2" w:rsidRPr="00B05ED7">
        <w:rPr>
          <w:rFonts w:ascii="Times New Roman" w:hAnsi="Times New Roman" w:cs="Times New Roman"/>
          <w:sz w:val="24"/>
          <w:szCs w:val="24"/>
        </w:rPr>
        <w:t>-летие Победы в Великой Отечественной войне.</w:t>
      </w:r>
      <w:r w:rsidR="00DC205F" w:rsidRPr="00B05ED7">
        <w:rPr>
          <w:rFonts w:ascii="Times New Roman" w:hAnsi="Times New Roman" w:cs="Times New Roman"/>
          <w:sz w:val="24"/>
          <w:szCs w:val="24"/>
        </w:rPr>
        <w:t xml:space="preserve"> </w:t>
      </w:r>
      <w:r w:rsidR="00087FB2" w:rsidRPr="00B05ED7">
        <w:rPr>
          <w:rFonts w:ascii="Times New Roman" w:hAnsi="Times New Roman" w:cs="Times New Roman"/>
          <w:sz w:val="24"/>
          <w:szCs w:val="24"/>
        </w:rPr>
        <w:t>Время все дальше отодвигает от нас события тех лет, но оно не властно над памятью, передающей из поколения в поколение нравственную суть подвига, совершенного русским народом во имя спасения человечества от фашизма.</w:t>
      </w:r>
    </w:p>
    <w:p w:rsidR="00087FB2" w:rsidRPr="00B05ED7" w:rsidRDefault="00454F73" w:rsidP="00B05ED7">
      <w:pPr>
        <w:jc w:val="both"/>
        <w:rPr>
          <w:rFonts w:ascii="Times New Roman" w:hAnsi="Times New Roman" w:cs="Times New Roman"/>
          <w:sz w:val="24"/>
          <w:szCs w:val="24"/>
        </w:rPr>
      </w:pPr>
      <w:r w:rsidRPr="00B05ED7">
        <w:rPr>
          <w:rFonts w:ascii="Times New Roman" w:hAnsi="Times New Roman" w:cs="Times New Roman"/>
          <w:sz w:val="24"/>
          <w:szCs w:val="24"/>
        </w:rPr>
        <w:t xml:space="preserve">Эта война </w:t>
      </w:r>
      <w:r w:rsidR="00087FB2" w:rsidRPr="00B05ED7">
        <w:rPr>
          <w:rFonts w:ascii="Times New Roman" w:hAnsi="Times New Roman" w:cs="Times New Roman"/>
          <w:sz w:val="24"/>
          <w:szCs w:val="24"/>
        </w:rPr>
        <w:t>разделила жизнь многих миллионов людей на две части: до войны и после нее. Великая Отечественная унесла с собой в небытие сотни тысяч душ, переломала немало человеческих судеб и оставила глубокий след в сердцах тех, кому довелось жить в это страшное время.</w:t>
      </w:r>
    </w:p>
    <w:p w:rsidR="00645F5B" w:rsidRPr="00DC205F" w:rsidRDefault="00A52B8D" w:rsidP="00DC20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205F">
        <w:rPr>
          <w:rFonts w:ascii="Times New Roman" w:hAnsi="Times New Roman" w:cs="Times New Roman"/>
          <w:sz w:val="24"/>
          <w:szCs w:val="24"/>
        </w:rPr>
        <w:t>«Строки, опалённые войной» так называется флешмоб, который провели участники Литературной гостиной (</w:t>
      </w:r>
      <w:r w:rsidRPr="00DC205F">
        <w:rPr>
          <w:rFonts w:ascii="Times New Roman" w:hAnsi="Times New Roman" w:cs="Times New Roman"/>
          <w:i/>
          <w:sz w:val="24"/>
          <w:szCs w:val="24"/>
        </w:rPr>
        <w:t>руководитель Р.Т. Абашев</w:t>
      </w:r>
      <w:r w:rsidRPr="00DC205F">
        <w:rPr>
          <w:rFonts w:ascii="Times New Roman" w:hAnsi="Times New Roman" w:cs="Times New Roman"/>
          <w:sz w:val="24"/>
          <w:szCs w:val="24"/>
        </w:rPr>
        <w:t>)</w:t>
      </w:r>
      <w:r w:rsidR="00645F5B" w:rsidRPr="00DC205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45F5B" w:rsidRPr="00DC205F">
          <w:rPr>
            <w:rStyle w:val="a3"/>
            <w:rFonts w:ascii="Times New Roman" w:hAnsi="Times New Roman" w:cs="Times New Roman"/>
            <w:sz w:val="24"/>
            <w:szCs w:val="24"/>
          </w:rPr>
          <w:t>https://vk.com/video269074768_456239217</w:t>
        </w:r>
      </w:hyperlink>
    </w:p>
    <w:p w:rsidR="00645F5B" w:rsidRPr="00DC205F" w:rsidRDefault="00645F5B" w:rsidP="00B05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205F">
        <w:rPr>
          <w:rFonts w:ascii="Times New Roman" w:hAnsi="Times New Roman" w:cs="Times New Roman"/>
          <w:sz w:val="24"/>
          <w:szCs w:val="24"/>
        </w:rPr>
        <w:t>Писатели-фронтовики оставили после себя значительное литературное наследство. После знакомства с их рассказами начинаешь понимать весь ужас войны, который не могут передать сухие цифры статистики и который не могут заглушить многочисленные награды и регалии бывших солдат</w:t>
      </w:r>
    </w:p>
    <w:p w:rsidR="00454F73" w:rsidRPr="00DC205F" w:rsidRDefault="00454F73" w:rsidP="00645F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205F">
        <w:rPr>
          <w:rFonts w:ascii="Times New Roman" w:hAnsi="Times New Roman" w:cs="Times New Roman"/>
          <w:sz w:val="24"/>
          <w:szCs w:val="24"/>
        </w:rPr>
        <w:t>Мы, молодое поколение, почти лишены возможности услышать повествования об этой войне из уст ветеранов, их с каждым годом становится все меньше. Что нам остаётся? Документальные хроники, художественные фильмы, книги. Пусть пройдет еще полвека, но тема великой и страшной битвы будет также близка авторам.</w:t>
      </w:r>
    </w:p>
    <w:p w:rsidR="00454F73" w:rsidRDefault="00454F73" w:rsidP="00AE48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205F">
        <w:rPr>
          <w:rFonts w:ascii="Times New Roman" w:hAnsi="Times New Roman" w:cs="Times New Roman"/>
          <w:sz w:val="24"/>
          <w:szCs w:val="24"/>
        </w:rPr>
        <w:t>М</w:t>
      </w:r>
      <w:r w:rsidR="00645F5B" w:rsidRPr="00DC205F">
        <w:rPr>
          <w:rFonts w:ascii="Times New Roman" w:hAnsi="Times New Roman" w:cs="Times New Roman"/>
          <w:sz w:val="24"/>
          <w:szCs w:val="24"/>
        </w:rPr>
        <w:t xml:space="preserve">ы - часть страны, её будущее. </w:t>
      </w:r>
      <w:r w:rsidRPr="00DC205F">
        <w:rPr>
          <w:rFonts w:ascii="Times New Roman" w:hAnsi="Times New Roman" w:cs="Times New Roman"/>
          <w:sz w:val="24"/>
          <w:szCs w:val="24"/>
        </w:rPr>
        <w:t>Мы должны помнить</w:t>
      </w:r>
      <w:r w:rsidR="00645F5B" w:rsidRPr="00DC205F">
        <w:rPr>
          <w:rFonts w:ascii="Times New Roman" w:hAnsi="Times New Roman" w:cs="Times New Roman"/>
          <w:sz w:val="24"/>
          <w:szCs w:val="24"/>
        </w:rPr>
        <w:t xml:space="preserve"> свое героическое прошлое. Мы должны </w:t>
      </w:r>
      <w:r w:rsidRPr="00DC205F">
        <w:rPr>
          <w:rFonts w:ascii="Times New Roman" w:hAnsi="Times New Roman" w:cs="Times New Roman"/>
          <w:sz w:val="24"/>
          <w:szCs w:val="24"/>
        </w:rPr>
        <w:t>гордиться!</w:t>
      </w:r>
    </w:p>
    <w:p w:rsidR="00AE48CC" w:rsidRPr="00AE48CC" w:rsidRDefault="00AE48CC" w:rsidP="00645F5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CC">
        <w:rPr>
          <w:rFonts w:ascii="Times New Roman" w:hAnsi="Times New Roman" w:cs="Times New Roman"/>
          <w:i/>
          <w:sz w:val="24"/>
          <w:szCs w:val="24"/>
          <w:lang w:val="en-US"/>
        </w:rPr>
        <w:t>Кирилл</w:t>
      </w:r>
      <w:r w:rsidRPr="00AE4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8CC">
        <w:rPr>
          <w:rFonts w:ascii="Times New Roman" w:hAnsi="Times New Roman" w:cs="Times New Roman"/>
          <w:i/>
          <w:sz w:val="24"/>
          <w:szCs w:val="24"/>
          <w:lang w:val="en-US"/>
        </w:rPr>
        <w:t>Паньков,</w:t>
      </w:r>
      <w:r w:rsidRPr="00AE4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8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студент </w:t>
      </w:r>
      <w:r w:rsidRPr="00AE48CC">
        <w:rPr>
          <w:rFonts w:ascii="Times New Roman" w:hAnsi="Times New Roman" w:cs="Times New Roman"/>
          <w:i/>
          <w:sz w:val="24"/>
          <w:szCs w:val="24"/>
        </w:rPr>
        <w:t>621 группы</w:t>
      </w:r>
    </w:p>
    <w:p w:rsidR="00645F5B" w:rsidRPr="00DC205F" w:rsidRDefault="00645F5B" w:rsidP="00645F5B">
      <w:pPr>
        <w:rPr>
          <w:rFonts w:ascii="Times New Roman" w:hAnsi="Times New Roman" w:cs="Times New Roman"/>
          <w:sz w:val="24"/>
          <w:szCs w:val="24"/>
        </w:rPr>
      </w:pPr>
    </w:p>
    <w:sectPr w:rsidR="00645F5B" w:rsidRPr="00D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E0"/>
    <w:rsid w:val="00006AE0"/>
    <w:rsid w:val="00087FB2"/>
    <w:rsid w:val="0015523C"/>
    <w:rsid w:val="003C721B"/>
    <w:rsid w:val="00454F73"/>
    <w:rsid w:val="00532D6E"/>
    <w:rsid w:val="00645F5B"/>
    <w:rsid w:val="006F7011"/>
    <w:rsid w:val="00A52B8D"/>
    <w:rsid w:val="00AE48CC"/>
    <w:rsid w:val="00B05ED7"/>
    <w:rsid w:val="00BE6F91"/>
    <w:rsid w:val="00D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72D7-6B6F-4B4B-8D6D-F793775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269074768_4562392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БАЛИЦКИЙ</dc:creator>
  <cp:keywords/>
  <dc:description/>
  <cp:lastModifiedBy>БАЛИЦКИЙ</cp:lastModifiedBy>
  <cp:revision>19</cp:revision>
  <dcterms:created xsi:type="dcterms:W3CDTF">2020-04-26T14:19:00Z</dcterms:created>
  <dcterms:modified xsi:type="dcterms:W3CDTF">2020-04-26T16:53:00Z</dcterms:modified>
</cp:coreProperties>
</file>